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28F" w:rsidRDefault="002C328F" w:rsidP="009F22BF">
      <w:pPr>
        <w:spacing w:after="0"/>
        <w:jc w:val="center"/>
        <w:rPr>
          <w:b/>
        </w:rPr>
      </w:pPr>
      <w:r>
        <w:rPr>
          <w:b/>
        </w:rPr>
        <w:t>Отчёт</w:t>
      </w:r>
    </w:p>
    <w:p w:rsidR="008C7670" w:rsidRDefault="008C7670" w:rsidP="009F22BF">
      <w:pPr>
        <w:spacing w:after="0"/>
        <w:jc w:val="center"/>
        <w:rPr>
          <w:b/>
        </w:rPr>
      </w:pPr>
      <w:r>
        <w:rPr>
          <w:b/>
        </w:rPr>
        <w:t xml:space="preserve"> о деятельности общественного попечительского совета (ОПС)</w:t>
      </w:r>
    </w:p>
    <w:p w:rsidR="008C7670" w:rsidRDefault="008C7670" w:rsidP="009F22BF">
      <w:pPr>
        <w:spacing w:after="0"/>
        <w:jc w:val="center"/>
        <w:rPr>
          <w:b/>
        </w:rPr>
      </w:pPr>
      <w:r>
        <w:rPr>
          <w:b/>
        </w:rPr>
        <w:t>при ГКУ СО ЯО СРЦ «Искорка»</w:t>
      </w:r>
    </w:p>
    <w:p w:rsidR="002C328F" w:rsidRDefault="002C328F" w:rsidP="009F22BF">
      <w:pPr>
        <w:spacing w:after="0"/>
        <w:jc w:val="center"/>
        <w:rPr>
          <w:b/>
        </w:rPr>
      </w:pPr>
      <w:r>
        <w:rPr>
          <w:b/>
        </w:rPr>
        <w:t>за 2016 год</w:t>
      </w:r>
    </w:p>
    <w:p w:rsidR="009F22BF" w:rsidRDefault="009F22BF" w:rsidP="002C328F">
      <w:pPr>
        <w:spacing w:after="0" w:line="240" w:lineRule="auto"/>
        <w:jc w:val="center"/>
        <w:rPr>
          <w:b/>
        </w:rPr>
      </w:pPr>
    </w:p>
    <w:tbl>
      <w:tblPr>
        <w:tblStyle w:val="a4"/>
        <w:tblW w:w="10173" w:type="dxa"/>
        <w:tblLook w:val="04A0"/>
      </w:tblPr>
      <w:tblGrid>
        <w:gridCol w:w="392"/>
        <w:gridCol w:w="2410"/>
        <w:gridCol w:w="7371"/>
      </w:tblGrid>
      <w:tr w:rsidR="008C7670" w:rsidTr="008C767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70" w:rsidRDefault="008C7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70" w:rsidRDefault="008C7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создания ОПС       (№ приказ и дата)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70" w:rsidRDefault="008C7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июля 2013 года</w:t>
            </w:r>
          </w:p>
          <w:p w:rsidR="008C7670" w:rsidRDefault="008C7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№98 от 04.07.2013г. (внесены изменения пр.№212 от 28.11.2014 г., пр.№6/1 от 23.01.2015г.)</w:t>
            </w:r>
          </w:p>
        </w:tc>
      </w:tr>
      <w:tr w:rsidR="008C7670" w:rsidTr="008C767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70" w:rsidRDefault="008C7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70" w:rsidRDefault="008C7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ОПС (ФИО, должность, место работы)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70" w:rsidRDefault="008C7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Белков Иван Васильевич – заместитель главы </w:t>
            </w:r>
            <w:proofErr w:type="spellStart"/>
            <w:r>
              <w:rPr>
                <w:sz w:val="24"/>
                <w:szCs w:val="24"/>
              </w:rPr>
              <w:t>Вощажниковского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(Борисоглебский район Ярославской области)</w:t>
            </w:r>
          </w:p>
        </w:tc>
      </w:tr>
      <w:tr w:rsidR="008C7670" w:rsidTr="008C767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70" w:rsidRDefault="008C7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70" w:rsidRDefault="008C7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 заседаний ОПС (количество)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70" w:rsidRDefault="002C3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C7670" w:rsidTr="008C767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70" w:rsidRDefault="008C7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70" w:rsidRDefault="008C7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Даты и повестка заседаний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70" w:rsidRDefault="008C7670" w:rsidP="00B06549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28.01.2016г.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–  </w:t>
            </w:r>
            <w:r>
              <w:rPr>
                <w:sz w:val="24"/>
                <w:szCs w:val="24"/>
              </w:rPr>
              <w:t>Организационные вопросы деятельности ПС</w:t>
            </w:r>
          </w:p>
          <w:p w:rsidR="008C7670" w:rsidRDefault="008C7670" w:rsidP="00B0654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Решения по итогам заседания</w:t>
            </w:r>
            <w:r>
              <w:rPr>
                <w:sz w:val="24"/>
                <w:szCs w:val="24"/>
              </w:rPr>
              <w:t xml:space="preserve">: </w:t>
            </w:r>
          </w:p>
          <w:p w:rsidR="008C7670" w:rsidRDefault="008C7670" w:rsidP="00B0654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Оказать содействие в организации культурно-массовых мероприятий для воспитанников центра.</w:t>
            </w:r>
          </w:p>
          <w:p w:rsidR="008C7670" w:rsidRDefault="008C7670" w:rsidP="00F575F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ледующее заседание Совета провести в  марте текущего года,  на котором члены ПС проведут независимую оценку качества работы учреждения, в ходе которой подготовят и утвердят отчёт о значениях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 независимой оценки качества работы учреждения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2015 год.</w:t>
            </w:r>
          </w:p>
          <w:p w:rsidR="008C7670" w:rsidRDefault="008C7670">
            <w:pPr>
              <w:jc w:val="both"/>
              <w:rPr>
                <w:sz w:val="24"/>
                <w:szCs w:val="24"/>
              </w:rPr>
            </w:pPr>
          </w:p>
          <w:p w:rsidR="008C7670" w:rsidRDefault="008C767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27.03.2016г.</w:t>
            </w:r>
            <w:r>
              <w:rPr>
                <w:sz w:val="24"/>
                <w:szCs w:val="24"/>
              </w:rPr>
              <w:t xml:space="preserve"> – 1).</w:t>
            </w:r>
            <w:r>
              <w:rPr>
                <w:bCs/>
                <w:iCs/>
                <w:sz w:val="24"/>
                <w:szCs w:val="24"/>
              </w:rPr>
              <w:t>О работе по проведению независимой оценки качества работы учреждения и ее результатах</w:t>
            </w:r>
            <w:r>
              <w:rPr>
                <w:sz w:val="24"/>
                <w:szCs w:val="24"/>
              </w:rPr>
              <w:t xml:space="preserve">. </w:t>
            </w:r>
          </w:p>
          <w:p w:rsidR="008C7670" w:rsidRDefault="008C76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2).О подготовке и утверждении отчета о значениях   </w:t>
            </w:r>
            <w:proofErr w:type="gramStart"/>
            <w:r>
              <w:rPr>
                <w:sz w:val="24"/>
                <w:szCs w:val="24"/>
              </w:rPr>
              <w:t>показателей независимой оценки качества работы учреждения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8C7670" w:rsidRDefault="008C767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Решения по итогам заседания</w:t>
            </w:r>
            <w:r>
              <w:rPr>
                <w:sz w:val="24"/>
                <w:szCs w:val="24"/>
              </w:rPr>
              <w:t xml:space="preserve">: </w:t>
            </w:r>
          </w:p>
          <w:p w:rsidR="008C7670" w:rsidRDefault="008C7670" w:rsidP="00F575F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Утвердить  отчет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Попечительского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значениях показателей и их  оценке.</w:t>
            </w:r>
          </w:p>
          <w:p w:rsidR="008C7670" w:rsidRDefault="008C7670" w:rsidP="00F575FC">
            <w:pPr>
              <w:pStyle w:val="a3"/>
              <w:numPr>
                <w:ilvl w:val="0"/>
                <w:numId w:val="2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Принять План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по улучшению качества работы ГКУ СО ЯО СРЦ «Искорка»</w:t>
            </w:r>
          </w:p>
          <w:p w:rsidR="008C7670" w:rsidRDefault="008C767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C7670" w:rsidRDefault="008C767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16.09.2016г.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– Организационные вопросы деятельности ПС</w:t>
            </w:r>
          </w:p>
          <w:p w:rsidR="008C7670" w:rsidRDefault="008C767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Решения по итогам заседания</w:t>
            </w:r>
            <w:r>
              <w:rPr>
                <w:sz w:val="24"/>
                <w:szCs w:val="24"/>
              </w:rPr>
              <w:t xml:space="preserve">: </w:t>
            </w:r>
          </w:p>
          <w:p w:rsidR="008C7670" w:rsidRDefault="008C7670" w:rsidP="00F575F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Оказать содействие в организации культурно-массовых мероприятий для воспитанников центра.</w:t>
            </w:r>
          </w:p>
          <w:p w:rsidR="005E7824" w:rsidRDefault="008C7670" w:rsidP="00F575F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Следующее заседание по итогам работы Совета и учреждения провести в конце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E7824" w:rsidRDefault="005E7824" w:rsidP="005E78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24" w:rsidRDefault="005E7824" w:rsidP="005E7824">
            <w:pPr>
              <w:jc w:val="both"/>
              <w:rPr>
                <w:sz w:val="24"/>
                <w:szCs w:val="24"/>
              </w:rPr>
            </w:pPr>
            <w:r w:rsidRPr="005E7824">
              <w:rPr>
                <w:b/>
                <w:sz w:val="24"/>
                <w:szCs w:val="24"/>
              </w:rPr>
              <w:t>27.12.2016г.</w:t>
            </w:r>
            <w:r>
              <w:rPr>
                <w:sz w:val="24"/>
                <w:szCs w:val="24"/>
              </w:rPr>
              <w:t xml:space="preserve"> - 1).Отчёт директора о хозяйственно-финансовой              деятельности за 2016 год;</w:t>
            </w:r>
          </w:p>
          <w:p w:rsidR="005E7824" w:rsidRDefault="005E7824" w:rsidP="005E78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2).Отчёт директора центра о поступлении и расходовании благотворительной помощи в 2016 году. </w:t>
            </w:r>
          </w:p>
          <w:p w:rsidR="005E7824" w:rsidRDefault="005E7824" w:rsidP="005E78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3). Подведение итогов  работы попечительского совета; организационные вопросы деятельности ПС.</w:t>
            </w:r>
          </w:p>
          <w:p w:rsidR="009F22BF" w:rsidRDefault="005E7824" w:rsidP="005E7824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 4).Обсуждение плана работы Попечительского совета на 2017 год; внесение предложений членами Попечительского совета в план работы.</w:t>
            </w:r>
            <w:r w:rsidR="008C7670" w:rsidRPr="005E7824">
              <w:rPr>
                <w:sz w:val="24"/>
                <w:szCs w:val="24"/>
              </w:rPr>
              <w:t xml:space="preserve">  </w:t>
            </w:r>
          </w:p>
          <w:p w:rsidR="009F22BF" w:rsidRDefault="008C7670" w:rsidP="009F22BF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E7824">
              <w:rPr>
                <w:sz w:val="24"/>
                <w:szCs w:val="24"/>
              </w:rPr>
              <w:t xml:space="preserve">          </w:t>
            </w:r>
            <w:r w:rsidR="009F22BF">
              <w:rPr>
                <w:rFonts w:eastAsia="Times New Roman"/>
                <w:b/>
                <w:sz w:val="24"/>
                <w:szCs w:val="24"/>
                <w:lang w:eastAsia="ru-RU"/>
              </w:rPr>
              <w:t>Решения</w:t>
            </w:r>
            <w:r w:rsidR="009F22B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9F22BF" w:rsidRPr="009F22BF">
              <w:rPr>
                <w:rFonts w:eastAsia="Times New Roman"/>
                <w:b/>
                <w:sz w:val="24"/>
                <w:szCs w:val="24"/>
                <w:lang w:eastAsia="ru-RU"/>
              </w:rPr>
              <w:t>по итогам заседания</w:t>
            </w:r>
            <w:r w:rsidR="009F22BF"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  <w:p w:rsidR="009F22BF" w:rsidRDefault="009F22BF" w:rsidP="009F22BF">
            <w:pPr>
              <w:ind w:firstLine="45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 Утвердить План работы Попечительского совета на 2017 год.</w:t>
            </w:r>
          </w:p>
          <w:p w:rsidR="008C7670" w:rsidRDefault="009F22BF" w:rsidP="009F22BF">
            <w:pPr>
              <w:ind w:firstLine="45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 Заседания Совета в 2017 году проводить ежеквартально и внепланово по мере необходимости.</w:t>
            </w:r>
          </w:p>
          <w:p w:rsidR="009F22BF" w:rsidRPr="009F22BF" w:rsidRDefault="009F22BF" w:rsidP="009F22BF">
            <w:pPr>
              <w:ind w:firstLine="45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C7670" w:rsidTr="008C767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70" w:rsidRDefault="008C7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70" w:rsidRDefault="008C7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мероприятия, проведенные ОПС (если были)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70" w:rsidRDefault="008C7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в приобретении канцелярских товаров, мягкого инвентаря и прочих школьных принадлежностей для воспитанников;  сувениров для поощрения воспитанников за участие в различных конкурсах и других мероприятиях центра; материалов для кружковой деятель</w:t>
            </w:r>
            <w:r w:rsidR="00B06549">
              <w:rPr>
                <w:sz w:val="24"/>
                <w:szCs w:val="24"/>
              </w:rPr>
              <w:t>ности; организация посещения различных мероприятий</w:t>
            </w:r>
            <w:r>
              <w:rPr>
                <w:sz w:val="24"/>
                <w:szCs w:val="24"/>
              </w:rPr>
              <w:t>, мастер-классов и др.</w:t>
            </w:r>
          </w:p>
          <w:p w:rsidR="00B06549" w:rsidRPr="009F22BF" w:rsidRDefault="008C7670" w:rsidP="009F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Заключено неск</w:t>
            </w:r>
            <w:r w:rsidR="00B06549">
              <w:rPr>
                <w:sz w:val="24"/>
                <w:szCs w:val="24"/>
              </w:rPr>
              <w:t>олько  договоров пожертвования (</w:t>
            </w:r>
            <w:r>
              <w:rPr>
                <w:sz w:val="24"/>
                <w:szCs w:val="24"/>
              </w:rPr>
              <w:t>мягкий инвентарь, товары для личной гигиены, канцелярия, бензин, продукты питания и др.)</w:t>
            </w:r>
          </w:p>
        </w:tc>
      </w:tr>
    </w:tbl>
    <w:p w:rsidR="008C7670" w:rsidRDefault="008C7670" w:rsidP="008C7670"/>
    <w:p w:rsidR="008C7670" w:rsidRDefault="008C7670" w:rsidP="008C7670">
      <w:r>
        <w:t>Директор  ГКУ СО ЯО СРЦ «Искорка»                              Корсакова Т.Н.</w:t>
      </w:r>
    </w:p>
    <w:p w:rsidR="00AE1830" w:rsidRDefault="00AE1830"/>
    <w:sectPr w:rsidR="00AE1830" w:rsidSect="008C767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65F8F"/>
    <w:multiLevelType w:val="hybridMultilevel"/>
    <w:tmpl w:val="5510C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70192C"/>
    <w:multiLevelType w:val="hybridMultilevel"/>
    <w:tmpl w:val="CA047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2C6F38"/>
    <w:multiLevelType w:val="hybridMultilevel"/>
    <w:tmpl w:val="135E4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670"/>
    <w:rsid w:val="00134A01"/>
    <w:rsid w:val="00261D39"/>
    <w:rsid w:val="002C328F"/>
    <w:rsid w:val="00475FA6"/>
    <w:rsid w:val="00486669"/>
    <w:rsid w:val="00556EDD"/>
    <w:rsid w:val="005E7824"/>
    <w:rsid w:val="007E171E"/>
    <w:rsid w:val="008C7670"/>
    <w:rsid w:val="00964364"/>
    <w:rsid w:val="009F22BF"/>
    <w:rsid w:val="00A2287B"/>
    <w:rsid w:val="00AE1830"/>
    <w:rsid w:val="00AF5399"/>
    <w:rsid w:val="00B06549"/>
    <w:rsid w:val="00B81108"/>
    <w:rsid w:val="00BB7B25"/>
    <w:rsid w:val="00D255EA"/>
    <w:rsid w:val="00DA14C4"/>
    <w:rsid w:val="00E07BAB"/>
    <w:rsid w:val="00F93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670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670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8C767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9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2017-01-30T06:10:00Z</cp:lastPrinted>
  <dcterms:created xsi:type="dcterms:W3CDTF">2017-01-17T08:00:00Z</dcterms:created>
  <dcterms:modified xsi:type="dcterms:W3CDTF">2017-01-30T06:10:00Z</dcterms:modified>
</cp:coreProperties>
</file>