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28C" w:rsidRPr="00391930" w:rsidRDefault="00391930" w:rsidP="003919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930">
        <w:rPr>
          <w:rFonts w:ascii="Times New Roman" w:hAnsi="Times New Roman" w:cs="Times New Roman"/>
          <w:b/>
          <w:sz w:val="28"/>
          <w:szCs w:val="28"/>
        </w:rPr>
        <w:t>Проверки надзорных органов ГКУ СО ЯО СРЦ «Искорка»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5"/>
        <w:gridCol w:w="1273"/>
        <w:gridCol w:w="4145"/>
        <w:gridCol w:w="3338"/>
        <w:gridCol w:w="2789"/>
        <w:gridCol w:w="2694"/>
      </w:tblGrid>
      <w:tr w:rsidR="00E05028" w:rsidRPr="006F78AD" w:rsidTr="00E05028">
        <w:tc>
          <w:tcPr>
            <w:tcW w:w="1375" w:type="dxa"/>
          </w:tcPr>
          <w:p w:rsidR="00E05028" w:rsidRPr="00315E3C" w:rsidRDefault="00E05028" w:rsidP="006F78AD">
            <w:pPr>
              <w:jc w:val="center"/>
              <w:rPr>
                <w:rFonts w:ascii="Times New Roman" w:hAnsi="Times New Roman" w:cs="Times New Roman"/>
              </w:rPr>
            </w:pPr>
            <w:r w:rsidRPr="00315E3C">
              <w:rPr>
                <w:rFonts w:ascii="Times New Roman" w:hAnsi="Times New Roman" w:cs="Times New Roman"/>
              </w:rPr>
              <w:t>Дата начала</w:t>
            </w:r>
          </w:p>
        </w:tc>
        <w:tc>
          <w:tcPr>
            <w:tcW w:w="1273" w:type="dxa"/>
          </w:tcPr>
          <w:p w:rsidR="00E05028" w:rsidRPr="00315E3C" w:rsidRDefault="00E05028" w:rsidP="006F78AD">
            <w:pPr>
              <w:jc w:val="center"/>
              <w:rPr>
                <w:rFonts w:ascii="Times New Roman" w:hAnsi="Times New Roman" w:cs="Times New Roman"/>
              </w:rPr>
            </w:pPr>
            <w:r w:rsidRPr="00315E3C">
              <w:rPr>
                <w:rFonts w:ascii="Times New Roman" w:hAnsi="Times New Roman" w:cs="Times New Roman"/>
              </w:rPr>
              <w:t>Дата</w:t>
            </w:r>
            <w:r w:rsidRPr="00315E3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15E3C">
              <w:rPr>
                <w:rFonts w:ascii="Times New Roman" w:hAnsi="Times New Roman" w:cs="Times New Roman"/>
              </w:rPr>
              <w:t>окончания</w:t>
            </w:r>
          </w:p>
        </w:tc>
        <w:tc>
          <w:tcPr>
            <w:tcW w:w="4145" w:type="dxa"/>
          </w:tcPr>
          <w:p w:rsidR="00E05028" w:rsidRPr="00315E3C" w:rsidRDefault="00E05028" w:rsidP="006F78AD">
            <w:pPr>
              <w:jc w:val="center"/>
              <w:rPr>
                <w:rFonts w:ascii="Times New Roman" w:hAnsi="Times New Roman" w:cs="Times New Roman"/>
              </w:rPr>
            </w:pPr>
            <w:r w:rsidRPr="00315E3C">
              <w:rPr>
                <w:rFonts w:ascii="Times New Roman" w:hAnsi="Times New Roman" w:cs="Times New Roman"/>
              </w:rPr>
              <w:t>Проверяющая организация</w:t>
            </w:r>
          </w:p>
        </w:tc>
        <w:tc>
          <w:tcPr>
            <w:tcW w:w="3338" w:type="dxa"/>
          </w:tcPr>
          <w:p w:rsidR="00E05028" w:rsidRPr="00315E3C" w:rsidRDefault="00E05028" w:rsidP="006F78AD">
            <w:pPr>
              <w:jc w:val="center"/>
              <w:rPr>
                <w:rFonts w:ascii="Times New Roman" w:hAnsi="Times New Roman" w:cs="Times New Roman"/>
              </w:rPr>
            </w:pPr>
            <w:r w:rsidRPr="00315E3C">
              <w:rPr>
                <w:rFonts w:ascii="Times New Roman" w:hAnsi="Times New Roman" w:cs="Times New Roman"/>
              </w:rPr>
              <w:t>Цель проверки</w:t>
            </w:r>
          </w:p>
        </w:tc>
        <w:tc>
          <w:tcPr>
            <w:tcW w:w="2789" w:type="dxa"/>
          </w:tcPr>
          <w:p w:rsidR="00E05028" w:rsidRPr="00315E3C" w:rsidRDefault="00E05028" w:rsidP="006F78AD">
            <w:pPr>
              <w:jc w:val="center"/>
              <w:rPr>
                <w:rFonts w:ascii="Times New Roman" w:hAnsi="Times New Roman" w:cs="Times New Roman"/>
              </w:rPr>
            </w:pPr>
            <w:r w:rsidRPr="00315E3C">
              <w:rPr>
                <w:rFonts w:ascii="Times New Roman" w:hAnsi="Times New Roman" w:cs="Times New Roman"/>
              </w:rPr>
              <w:t>Результат проверки</w:t>
            </w:r>
          </w:p>
        </w:tc>
        <w:tc>
          <w:tcPr>
            <w:tcW w:w="2694" w:type="dxa"/>
          </w:tcPr>
          <w:p w:rsidR="00E05028" w:rsidRPr="00315E3C" w:rsidRDefault="00E05028" w:rsidP="00E05028">
            <w:pPr>
              <w:jc w:val="center"/>
              <w:rPr>
                <w:rFonts w:ascii="Times New Roman" w:hAnsi="Times New Roman" w:cs="Times New Roman"/>
              </w:rPr>
            </w:pPr>
            <w:r w:rsidRPr="00315E3C">
              <w:rPr>
                <w:rFonts w:ascii="Times New Roman" w:hAnsi="Times New Roman" w:cs="Times New Roman"/>
              </w:rPr>
              <w:t>Устранение нарушений</w:t>
            </w:r>
          </w:p>
        </w:tc>
      </w:tr>
      <w:tr w:rsidR="00E4009B" w:rsidRPr="006F78AD" w:rsidTr="00E05028">
        <w:tc>
          <w:tcPr>
            <w:tcW w:w="1375" w:type="dxa"/>
          </w:tcPr>
          <w:p w:rsidR="00E4009B" w:rsidRDefault="006E713B" w:rsidP="00D13019">
            <w:r>
              <w:t>03.03.2020</w:t>
            </w:r>
          </w:p>
        </w:tc>
        <w:tc>
          <w:tcPr>
            <w:tcW w:w="1273" w:type="dxa"/>
          </w:tcPr>
          <w:p w:rsidR="00E4009B" w:rsidRDefault="006E713B" w:rsidP="00D13019">
            <w:r>
              <w:t>31.03.2020</w:t>
            </w:r>
          </w:p>
        </w:tc>
        <w:tc>
          <w:tcPr>
            <w:tcW w:w="4145" w:type="dxa"/>
          </w:tcPr>
          <w:p w:rsidR="00E4009B" w:rsidRDefault="006E713B" w:rsidP="00D13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Управление Федеральной службы по ветеринарному и фитосанитарному надзору по Ярославской области</w:t>
            </w:r>
          </w:p>
        </w:tc>
        <w:tc>
          <w:tcPr>
            <w:tcW w:w="3338" w:type="dxa"/>
          </w:tcPr>
          <w:p w:rsidR="00E4009B" w:rsidRDefault="006E713B" w:rsidP="00D13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Плановая/выездная.</w:t>
            </w:r>
          </w:p>
          <w:p w:rsidR="006E713B" w:rsidRDefault="006E713B" w:rsidP="00D13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Государственный надзор за соблюдением требований к качеству и безопасности зерна, крупы при осуществлении закупок для государственных нужд.</w:t>
            </w:r>
          </w:p>
        </w:tc>
        <w:tc>
          <w:tcPr>
            <w:tcW w:w="2789" w:type="dxa"/>
          </w:tcPr>
          <w:p w:rsidR="00E4009B" w:rsidRDefault="006E713B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Выявлено нарушение:</w:t>
            </w:r>
          </w:p>
          <w:p w:rsidR="006E713B" w:rsidRDefault="00E1432A" w:rsidP="00E14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6E713B">
              <w:rPr>
                <w:rFonts w:ascii="Times New Roman" w:hAnsi="Times New Roman" w:cs="Times New Roman"/>
                <w:color w:val="000000"/>
              </w:rPr>
              <w:t>хранилась крупяная продукция без маркировки (этикетки) на упаковке в количестве 220 гр.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1432A" w:rsidRDefault="00E1432A" w:rsidP="00E14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хранился горох шлифованный  в количестве 3,402 кг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ез сертификата качества</w:t>
            </w:r>
          </w:p>
        </w:tc>
        <w:tc>
          <w:tcPr>
            <w:tcW w:w="2694" w:type="dxa"/>
          </w:tcPr>
          <w:p w:rsidR="00E4009B" w:rsidRDefault="00E4009B" w:rsidP="00E560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6E713B" w:rsidRDefault="006E713B" w:rsidP="00E560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Исполнено</w:t>
            </w:r>
            <w:r w:rsidR="00E1432A">
              <w:rPr>
                <w:rFonts w:ascii="Times New Roman" w:hAnsi="Times New Roman" w:cs="Times New Roman"/>
                <w:color w:val="000000"/>
              </w:rPr>
              <w:t>, крупа утилизирована;</w:t>
            </w:r>
          </w:p>
          <w:p w:rsidR="00E1432A" w:rsidRDefault="00E1432A" w:rsidP="00E560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E1432A" w:rsidRDefault="00E1432A" w:rsidP="00E560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E1432A" w:rsidRDefault="00E1432A" w:rsidP="00E560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Исполнено, сертификат предоставлен.</w:t>
            </w:r>
            <w:bookmarkStart w:id="0" w:name="_GoBack"/>
            <w:bookmarkEnd w:id="0"/>
          </w:p>
        </w:tc>
      </w:tr>
    </w:tbl>
    <w:p w:rsidR="006F78AD" w:rsidRPr="00197C79" w:rsidRDefault="006F78AD"/>
    <w:p w:rsidR="006F78AD" w:rsidRPr="00197C79" w:rsidRDefault="006F78AD"/>
    <w:p w:rsidR="006F78AD" w:rsidRPr="00197C79" w:rsidRDefault="006F78AD"/>
    <w:sectPr w:rsidR="006F78AD" w:rsidRPr="00197C79" w:rsidSect="006F78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45BBE"/>
    <w:multiLevelType w:val="hybridMultilevel"/>
    <w:tmpl w:val="BB56849A"/>
    <w:lvl w:ilvl="0" w:tplc="FF04C46A">
      <w:start w:val="1"/>
      <w:numFmt w:val="decimal"/>
      <w:lvlText w:val="%1."/>
      <w:lvlJc w:val="left"/>
      <w:pPr>
        <w:ind w:left="36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8AD"/>
    <w:rsid w:val="00023125"/>
    <w:rsid w:val="000E77C9"/>
    <w:rsid w:val="001778DF"/>
    <w:rsid w:val="00197C79"/>
    <w:rsid w:val="001B75CB"/>
    <w:rsid w:val="0020328C"/>
    <w:rsid w:val="00225A9E"/>
    <w:rsid w:val="002820EE"/>
    <w:rsid w:val="002C0002"/>
    <w:rsid w:val="00315E3C"/>
    <w:rsid w:val="00391930"/>
    <w:rsid w:val="003D3E7B"/>
    <w:rsid w:val="00440516"/>
    <w:rsid w:val="00484253"/>
    <w:rsid w:val="00521FCE"/>
    <w:rsid w:val="00592312"/>
    <w:rsid w:val="005A6397"/>
    <w:rsid w:val="006129CD"/>
    <w:rsid w:val="00620ED5"/>
    <w:rsid w:val="006E713B"/>
    <w:rsid w:val="006F78AD"/>
    <w:rsid w:val="00820CB7"/>
    <w:rsid w:val="008D1B62"/>
    <w:rsid w:val="008D3B53"/>
    <w:rsid w:val="00951848"/>
    <w:rsid w:val="00A00FC1"/>
    <w:rsid w:val="00A0206F"/>
    <w:rsid w:val="00A32BF0"/>
    <w:rsid w:val="00A45F88"/>
    <w:rsid w:val="00AE76AE"/>
    <w:rsid w:val="00AF7C72"/>
    <w:rsid w:val="00B00ADB"/>
    <w:rsid w:val="00B04E3F"/>
    <w:rsid w:val="00CE7E0C"/>
    <w:rsid w:val="00D13019"/>
    <w:rsid w:val="00D812ED"/>
    <w:rsid w:val="00E05028"/>
    <w:rsid w:val="00E1432A"/>
    <w:rsid w:val="00E4009B"/>
    <w:rsid w:val="00E560EF"/>
    <w:rsid w:val="00F53FA9"/>
    <w:rsid w:val="00FC2482"/>
    <w:rsid w:val="00FC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97C79"/>
    <w:rPr>
      <w:b/>
      <w:bCs/>
      <w:color w:val="333333"/>
    </w:rPr>
  </w:style>
  <w:style w:type="paragraph" w:styleId="a5">
    <w:name w:val="List Paragraph"/>
    <w:basedOn w:val="a"/>
    <w:uiPriority w:val="34"/>
    <w:qFormat/>
    <w:rsid w:val="00197C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97C79"/>
    <w:rPr>
      <w:b/>
      <w:bCs/>
      <w:color w:val="333333"/>
    </w:rPr>
  </w:style>
  <w:style w:type="paragraph" w:styleId="a5">
    <w:name w:val="List Paragraph"/>
    <w:basedOn w:val="a"/>
    <w:uiPriority w:val="34"/>
    <w:qFormat/>
    <w:rsid w:val="00197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Дворников Михаил Валентинович</dc:creator>
  <cp:lastModifiedBy>Директор</cp:lastModifiedBy>
  <cp:revision>4</cp:revision>
  <dcterms:created xsi:type="dcterms:W3CDTF">2020-09-28T10:45:00Z</dcterms:created>
  <dcterms:modified xsi:type="dcterms:W3CDTF">2021-01-18T12:13:00Z</dcterms:modified>
</cp:coreProperties>
</file>